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B9" w:rsidRDefault="000643B9" w:rsidP="007E5816">
      <w:pPr>
        <w:jc w:val="center"/>
      </w:pPr>
    </w:p>
    <w:p w:rsidR="000643B9" w:rsidRDefault="00535FE0" w:rsidP="007E5816">
      <w:pPr>
        <w:jc w:val="center"/>
      </w:pPr>
      <w:r>
        <w:rPr>
          <w:noProof/>
          <w:lang w:eastAsia="en-AU"/>
        </w:rPr>
        <w:drawing>
          <wp:inline distT="0" distB="0" distL="0" distR="0">
            <wp:extent cx="2895932" cy="1748596"/>
            <wp:effectExtent l="19050" t="0" r="0" b="0"/>
            <wp:docPr id="2" name="Picture 1" descr="latest colou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st colour-002.jpg"/>
                    <pic:cNvPicPr/>
                  </pic:nvPicPr>
                  <pic:blipFill>
                    <a:blip r:embed="rId6" cstate="print"/>
                    <a:stretch>
                      <a:fillRect/>
                    </a:stretch>
                  </pic:blipFill>
                  <pic:spPr>
                    <a:xfrm>
                      <a:off x="0" y="0"/>
                      <a:ext cx="2898591" cy="1750202"/>
                    </a:xfrm>
                    <a:prstGeom prst="rect">
                      <a:avLst/>
                    </a:prstGeom>
                  </pic:spPr>
                </pic:pic>
              </a:graphicData>
            </a:graphic>
          </wp:inline>
        </w:drawing>
      </w:r>
    </w:p>
    <w:p w:rsidR="000643B9" w:rsidRDefault="000643B9" w:rsidP="007E5816">
      <w:pPr>
        <w:jc w:val="center"/>
        <w:rPr>
          <w:color w:val="002060"/>
          <w:sz w:val="32"/>
          <w:szCs w:val="32"/>
        </w:rPr>
      </w:pPr>
      <w:r>
        <w:rPr>
          <w:color w:val="002060"/>
          <w:sz w:val="32"/>
          <w:szCs w:val="32"/>
        </w:rPr>
        <w:t xml:space="preserve">The Bellarine Camera Club </w:t>
      </w:r>
    </w:p>
    <w:p w:rsidR="000643B9" w:rsidRPr="000643B9" w:rsidRDefault="00AC1BF0" w:rsidP="007E5816">
      <w:pPr>
        <w:jc w:val="center"/>
        <w:rPr>
          <w:color w:val="002060"/>
          <w:sz w:val="32"/>
          <w:szCs w:val="32"/>
        </w:rPr>
      </w:pPr>
      <w:r>
        <w:rPr>
          <w:color w:val="002060"/>
          <w:sz w:val="32"/>
          <w:szCs w:val="32"/>
        </w:rPr>
        <w:t>Annual</w:t>
      </w:r>
      <w:bookmarkStart w:id="0" w:name="_GoBack"/>
      <w:bookmarkEnd w:id="0"/>
      <w:r w:rsidR="000643B9">
        <w:rPr>
          <w:color w:val="002060"/>
          <w:sz w:val="32"/>
          <w:szCs w:val="32"/>
        </w:rPr>
        <w:t xml:space="preserve"> </w:t>
      </w:r>
    </w:p>
    <w:p w:rsidR="007E5816" w:rsidRPr="007E5816" w:rsidRDefault="000643B9" w:rsidP="007E5816">
      <w:pPr>
        <w:jc w:val="center"/>
        <w:rPr>
          <w:b/>
          <w:color w:val="FF0000"/>
          <w:sz w:val="96"/>
          <w:szCs w:val="96"/>
        </w:rPr>
      </w:pPr>
      <w:r>
        <w:rPr>
          <w:b/>
          <w:color w:val="FF0000"/>
          <w:sz w:val="96"/>
          <w:szCs w:val="96"/>
        </w:rPr>
        <w:t>PHOTOGRAPHIC EXHIBITION</w:t>
      </w:r>
    </w:p>
    <w:p w:rsidR="007E5816" w:rsidRPr="000643B9" w:rsidRDefault="000643B9" w:rsidP="007E5816">
      <w:pPr>
        <w:jc w:val="center"/>
        <w:rPr>
          <w:b/>
          <w:color w:val="1F497D" w:themeColor="text2"/>
        </w:rPr>
      </w:pPr>
      <w:r w:rsidRPr="000643B9">
        <w:rPr>
          <w:b/>
          <w:color w:val="1F497D" w:themeColor="text2"/>
        </w:rPr>
        <w:t xml:space="preserve">On </w:t>
      </w:r>
      <w:r w:rsidR="006A07E9" w:rsidRPr="000643B9">
        <w:rPr>
          <w:b/>
          <w:color w:val="1F497D" w:themeColor="text2"/>
        </w:rPr>
        <w:t xml:space="preserve"> </w:t>
      </w:r>
      <w:r w:rsidR="007E5816" w:rsidRPr="000643B9">
        <w:rPr>
          <w:b/>
          <w:color w:val="1F497D" w:themeColor="text2"/>
        </w:rPr>
        <w:t xml:space="preserve">Saturday the </w:t>
      </w:r>
      <w:r w:rsidR="00DD0202">
        <w:rPr>
          <w:b/>
          <w:color w:val="1F497D" w:themeColor="text2"/>
        </w:rPr>
        <w:t>14</w:t>
      </w:r>
      <w:r w:rsidR="00535FE0" w:rsidRPr="00535FE0">
        <w:rPr>
          <w:b/>
          <w:color w:val="1F497D" w:themeColor="text2"/>
          <w:vertAlign w:val="superscript"/>
        </w:rPr>
        <w:t>th</w:t>
      </w:r>
      <w:r w:rsidR="00535FE0">
        <w:rPr>
          <w:b/>
          <w:color w:val="1F497D" w:themeColor="text2"/>
        </w:rPr>
        <w:t xml:space="preserve"> and Sunday the </w:t>
      </w:r>
      <w:r w:rsidR="00DD0202">
        <w:rPr>
          <w:b/>
          <w:color w:val="1F497D" w:themeColor="text2"/>
        </w:rPr>
        <w:t>15</w:t>
      </w:r>
      <w:r w:rsidR="00DD0202" w:rsidRPr="00DD0202">
        <w:rPr>
          <w:b/>
          <w:color w:val="1F497D" w:themeColor="text2"/>
          <w:vertAlign w:val="superscript"/>
        </w:rPr>
        <w:t>th</w:t>
      </w:r>
      <w:r w:rsidR="001B3860">
        <w:rPr>
          <w:b/>
          <w:color w:val="1F497D" w:themeColor="text2"/>
        </w:rPr>
        <w:t xml:space="preserve"> of October, 2017</w:t>
      </w:r>
      <w:r>
        <w:rPr>
          <w:b/>
          <w:color w:val="1F497D" w:themeColor="text2"/>
        </w:rPr>
        <w:t xml:space="preserve"> between the hours of </w:t>
      </w:r>
      <w:r w:rsidR="007E5816" w:rsidRPr="000643B9">
        <w:rPr>
          <w:b/>
          <w:color w:val="1F497D" w:themeColor="text2"/>
        </w:rPr>
        <w:t>10am to 4pm</w:t>
      </w:r>
      <w:r>
        <w:rPr>
          <w:b/>
          <w:color w:val="1F497D" w:themeColor="text2"/>
        </w:rPr>
        <w:t xml:space="preserve"> the Bellarine Camera Club with hold it’s</w:t>
      </w:r>
      <w:r w:rsidR="00535FE0">
        <w:rPr>
          <w:b/>
          <w:color w:val="1F497D" w:themeColor="text2"/>
        </w:rPr>
        <w:t xml:space="preserve"> Annual</w:t>
      </w:r>
      <w:r>
        <w:rPr>
          <w:b/>
          <w:color w:val="1F497D" w:themeColor="text2"/>
        </w:rPr>
        <w:t xml:space="preserve"> Photographic Exhibition at the </w:t>
      </w:r>
      <w:r w:rsidR="007E5816" w:rsidRPr="000643B9">
        <w:rPr>
          <w:b/>
          <w:color w:val="1F497D" w:themeColor="text2"/>
        </w:rPr>
        <w:t>Springdale Neighbourhood Centre</w:t>
      </w:r>
      <w:r>
        <w:rPr>
          <w:b/>
          <w:color w:val="1F497D" w:themeColor="text2"/>
        </w:rPr>
        <w:t xml:space="preserve">, Main Hall situated in </w:t>
      </w:r>
      <w:r w:rsidR="007E5816" w:rsidRPr="000643B9">
        <w:rPr>
          <w:b/>
          <w:color w:val="1F497D" w:themeColor="text2"/>
        </w:rPr>
        <w:t xml:space="preserve">High Street Drysdale </w:t>
      </w:r>
      <w:r>
        <w:rPr>
          <w:b/>
          <w:color w:val="1F497D" w:themeColor="text2"/>
        </w:rPr>
        <w:t>just o</w:t>
      </w:r>
      <w:r w:rsidR="007E5816" w:rsidRPr="000643B9">
        <w:rPr>
          <w:b/>
          <w:color w:val="1F497D" w:themeColor="text2"/>
        </w:rPr>
        <w:t xml:space="preserve">pposite </w:t>
      </w:r>
      <w:r>
        <w:rPr>
          <w:b/>
          <w:color w:val="1F497D" w:themeColor="text2"/>
        </w:rPr>
        <w:t xml:space="preserve">the </w:t>
      </w:r>
      <w:r w:rsidR="007E5816" w:rsidRPr="000643B9">
        <w:rPr>
          <w:b/>
          <w:color w:val="1F497D" w:themeColor="text2"/>
        </w:rPr>
        <w:t>Shopping Centre</w:t>
      </w:r>
      <w:r>
        <w:rPr>
          <w:b/>
          <w:color w:val="1F497D" w:themeColor="text2"/>
        </w:rPr>
        <w:t>.</w:t>
      </w:r>
    </w:p>
    <w:p w:rsidR="007E5816" w:rsidRDefault="007E5816" w:rsidP="007E5816">
      <w:pPr>
        <w:jc w:val="center"/>
        <w:rPr>
          <w:b/>
          <w:color w:val="1F497D" w:themeColor="text2"/>
        </w:rPr>
      </w:pPr>
      <w:r w:rsidRPr="000643B9">
        <w:rPr>
          <w:b/>
          <w:color w:val="1F497D" w:themeColor="text2"/>
        </w:rPr>
        <w:t xml:space="preserve">Images from local photographers will be on display for your viewing pleasure.   Meet the </w:t>
      </w:r>
      <w:r w:rsidR="000643B9">
        <w:rPr>
          <w:b/>
          <w:color w:val="1F497D" w:themeColor="text2"/>
        </w:rPr>
        <w:t>p</w:t>
      </w:r>
      <w:r w:rsidRPr="000643B9">
        <w:rPr>
          <w:b/>
          <w:color w:val="1F497D" w:themeColor="text2"/>
        </w:rPr>
        <w:t>hotographers and possibly purchase one of their works.</w:t>
      </w:r>
      <w:r w:rsidR="00535FE0">
        <w:rPr>
          <w:b/>
          <w:color w:val="1F497D" w:themeColor="text2"/>
        </w:rPr>
        <w:t xml:space="preserve"> (Cash Sales Only)</w:t>
      </w:r>
    </w:p>
    <w:p w:rsidR="000643B9" w:rsidRPr="000643B9" w:rsidRDefault="000643B9" w:rsidP="007E5816">
      <w:pPr>
        <w:jc w:val="center"/>
        <w:rPr>
          <w:b/>
          <w:color w:val="1F497D" w:themeColor="text2"/>
        </w:rPr>
      </w:pPr>
      <w:r>
        <w:rPr>
          <w:b/>
          <w:color w:val="1F497D" w:themeColor="text2"/>
        </w:rPr>
        <w:t xml:space="preserve">This club has been together for the past </w:t>
      </w:r>
      <w:r w:rsidR="001B3860">
        <w:rPr>
          <w:b/>
          <w:color w:val="1F497D" w:themeColor="text2"/>
        </w:rPr>
        <w:t>7</w:t>
      </w:r>
      <w:r w:rsidR="00535FE0">
        <w:rPr>
          <w:b/>
          <w:color w:val="1F497D" w:themeColor="text2"/>
        </w:rPr>
        <w:t xml:space="preserve"> year a</w:t>
      </w:r>
      <w:r>
        <w:rPr>
          <w:b/>
          <w:color w:val="1F497D" w:themeColor="text2"/>
        </w:rPr>
        <w:t>nd is always seeking new members.  This exhibition is to show the local and outside public the beauty of photography and how it never ceases to amaze people with images that portray life as it is today and in the past.</w:t>
      </w:r>
    </w:p>
    <w:p w:rsidR="007E5816" w:rsidRDefault="007E5816" w:rsidP="007E5816">
      <w:pPr>
        <w:jc w:val="center"/>
        <w:rPr>
          <w:b/>
        </w:rPr>
      </w:pPr>
    </w:p>
    <w:p w:rsidR="000643B9" w:rsidRPr="000643B9" w:rsidRDefault="000643B9" w:rsidP="007E5816">
      <w:pPr>
        <w:jc w:val="center"/>
        <w:rPr>
          <w:b/>
        </w:rPr>
      </w:pPr>
    </w:p>
    <w:p w:rsidR="007E5816" w:rsidRDefault="006A07E9" w:rsidP="006A07E9">
      <w:pPr>
        <w:jc w:val="center"/>
        <w:rPr>
          <w:b/>
        </w:rPr>
      </w:pPr>
      <w:r w:rsidRPr="000643B9">
        <w:rPr>
          <w:b/>
        </w:rPr>
        <w:t>GOLD COIN ENTRY.</w:t>
      </w:r>
    </w:p>
    <w:p w:rsidR="000643B9" w:rsidRPr="000643B9" w:rsidRDefault="000643B9" w:rsidP="006A07E9">
      <w:pPr>
        <w:jc w:val="center"/>
        <w:rPr>
          <w:b/>
        </w:rPr>
      </w:pPr>
    </w:p>
    <w:p w:rsidR="006A07E9" w:rsidRPr="006A07E9" w:rsidRDefault="006A07E9" w:rsidP="006A07E9">
      <w:pPr>
        <w:jc w:val="center"/>
        <w:rPr>
          <w:b/>
          <w:sz w:val="24"/>
          <w:szCs w:val="24"/>
        </w:rPr>
      </w:pPr>
      <w:r w:rsidRPr="000643B9">
        <w:rPr>
          <w:b/>
        </w:rPr>
        <w:t>For more information please contact Shane on 04136073</w:t>
      </w:r>
      <w:r>
        <w:rPr>
          <w:b/>
          <w:sz w:val="24"/>
          <w:szCs w:val="24"/>
        </w:rPr>
        <w:t>70.</w:t>
      </w:r>
    </w:p>
    <w:sectPr w:rsidR="006A07E9" w:rsidRPr="006A07E9" w:rsidSect="00535F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1A" w:rsidRDefault="007F6F1A" w:rsidP="000643B9">
      <w:pPr>
        <w:spacing w:after="0" w:line="240" w:lineRule="auto"/>
      </w:pPr>
      <w:r>
        <w:separator/>
      </w:r>
    </w:p>
  </w:endnote>
  <w:endnote w:type="continuationSeparator" w:id="0">
    <w:p w:rsidR="007F6F1A" w:rsidRDefault="007F6F1A" w:rsidP="0006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1A" w:rsidRDefault="007F6F1A" w:rsidP="000643B9">
      <w:pPr>
        <w:spacing w:after="0" w:line="240" w:lineRule="auto"/>
      </w:pPr>
      <w:r>
        <w:separator/>
      </w:r>
    </w:p>
  </w:footnote>
  <w:footnote w:type="continuationSeparator" w:id="0">
    <w:p w:rsidR="007F6F1A" w:rsidRDefault="007F6F1A" w:rsidP="00064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E5816"/>
    <w:rsid w:val="000643B9"/>
    <w:rsid w:val="00122E39"/>
    <w:rsid w:val="001B3860"/>
    <w:rsid w:val="002215AE"/>
    <w:rsid w:val="00535FE0"/>
    <w:rsid w:val="005624ED"/>
    <w:rsid w:val="006A07E9"/>
    <w:rsid w:val="006B142F"/>
    <w:rsid w:val="007E5816"/>
    <w:rsid w:val="007F6F1A"/>
    <w:rsid w:val="008212D0"/>
    <w:rsid w:val="008453F7"/>
    <w:rsid w:val="008B65E3"/>
    <w:rsid w:val="00922326"/>
    <w:rsid w:val="00AC1BF0"/>
    <w:rsid w:val="00AE2E5D"/>
    <w:rsid w:val="00BA26ED"/>
    <w:rsid w:val="00DD0202"/>
    <w:rsid w:val="00DE6B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5C617-F621-4123-8D90-96F37560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16"/>
    <w:rPr>
      <w:rFonts w:ascii="Tahoma" w:hAnsi="Tahoma" w:cs="Tahoma"/>
      <w:sz w:val="16"/>
      <w:szCs w:val="16"/>
    </w:rPr>
  </w:style>
  <w:style w:type="paragraph" w:styleId="Header">
    <w:name w:val="header"/>
    <w:basedOn w:val="Normal"/>
    <w:link w:val="HeaderChar"/>
    <w:uiPriority w:val="99"/>
    <w:semiHidden/>
    <w:unhideWhenUsed/>
    <w:rsid w:val="000643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43B9"/>
  </w:style>
  <w:style w:type="paragraph" w:styleId="Footer">
    <w:name w:val="footer"/>
    <w:basedOn w:val="Normal"/>
    <w:link w:val="FooterChar"/>
    <w:uiPriority w:val="99"/>
    <w:semiHidden/>
    <w:unhideWhenUsed/>
    <w:rsid w:val="000643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golly</dc:creator>
  <cp:lastModifiedBy>Martin Young</cp:lastModifiedBy>
  <cp:revision>2</cp:revision>
  <cp:lastPrinted>2017-06-23T04:09:00Z</cp:lastPrinted>
  <dcterms:created xsi:type="dcterms:W3CDTF">2017-06-23T04:11:00Z</dcterms:created>
  <dcterms:modified xsi:type="dcterms:W3CDTF">2017-06-23T04:11:00Z</dcterms:modified>
</cp:coreProperties>
</file>